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1E93C" w14:textId="77777777" w:rsidR="003E6B64" w:rsidRDefault="003E6B64">
      <w:pPr>
        <w:pStyle w:val="Header"/>
        <w:tabs>
          <w:tab w:val="clear" w:pos="4320"/>
          <w:tab w:val="clear" w:pos="8640"/>
        </w:tabs>
        <w:rPr>
          <w:rFonts w:ascii="Calibri" w:hAnsi="Calibri"/>
          <w:sz w:val="22"/>
          <w:szCs w:val="22"/>
        </w:rPr>
      </w:pPr>
    </w:p>
    <w:p w14:paraId="532C6270" w14:textId="0379CF17" w:rsidR="007D1018" w:rsidRPr="008F6F06" w:rsidRDefault="007D1018" w:rsidP="007D1018">
      <w:pPr>
        <w:rPr>
          <w:rFonts w:asciiTheme="majorHAnsi" w:hAnsiTheme="majorHAnsi" w:cstheme="majorHAnsi"/>
        </w:rPr>
      </w:pPr>
      <w:r>
        <w:tab/>
      </w:r>
      <w:r>
        <w:tab/>
      </w:r>
      <w:r>
        <w:tab/>
      </w:r>
      <w:r>
        <w:tab/>
      </w:r>
      <w:r>
        <w:tab/>
      </w:r>
      <w:r>
        <w:tab/>
      </w:r>
      <w:r>
        <w:tab/>
      </w:r>
      <w:r>
        <w:tab/>
        <w:t xml:space="preserve"> </w:t>
      </w:r>
      <w:r>
        <w:tab/>
      </w:r>
      <w:r>
        <w:tab/>
      </w:r>
      <w:r>
        <w:tab/>
      </w:r>
      <w:r w:rsidR="000A6558">
        <w:rPr>
          <w:rFonts w:asciiTheme="majorHAnsi" w:hAnsiTheme="majorHAnsi" w:cstheme="majorHAnsi"/>
        </w:rPr>
        <w:t>March</w:t>
      </w:r>
      <w:r w:rsidRPr="008F6F06">
        <w:rPr>
          <w:rFonts w:asciiTheme="majorHAnsi" w:hAnsiTheme="majorHAnsi" w:cstheme="majorHAnsi"/>
        </w:rPr>
        <w:t xml:space="preserve"> 202</w:t>
      </w:r>
      <w:r w:rsidR="000A6558">
        <w:rPr>
          <w:rFonts w:asciiTheme="majorHAnsi" w:hAnsiTheme="majorHAnsi" w:cstheme="majorHAnsi"/>
        </w:rPr>
        <w:t>4</w:t>
      </w:r>
    </w:p>
    <w:p w14:paraId="2E899D4E" w14:textId="77777777" w:rsidR="007D1018" w:rsidRDefault="007D1018" w:rsidP="007D1018">
      <w:pPr>
        <w:rPr>
          <w:rFonts w:asciiTheme="majorHAnsi" w:hAnsiTheme="majorHAnsi" w:cstheme="majorHAnsi"/>
        </w:rPr>
      </w:pPr>
    </w:p>
    <w:p w14:paraId="3DB51ABF" w14:textId="77777777" w:rsidR="007224D7" w:rsidRPr="008F6F06" w:rsidRDefault="007224D7" w:rsidP="007D1018">
      <w:pPr>
        <w:rPr>
          <w:rFonts w:asciiTheme="majorHAnsi" w:hAnsiTheme="majorHAnsi" w:cstheme="majorHAnsi"/>
        </w:rPr>
      </w:pPr>
    </w:p>
    <w:p w14:paraId="70649472" w14:textId="77777777" w:rsidR="007D1018" w:rsidRDefault="007D1018" w:rsidP="007D1018">
      <w:pPr>
        <w:rPr>
          <w:rFonts w:asciiTheme="majorHAnsi" w:hAnsiTheme="majorHAnsi" w:cstheme="majorHAnsi"/>
        </w:rPr>
      </w:pPr>
      <w:r w:rsidRPr="008F6F06">
        <w:rPr>
          <w:rFonts w:asciiTheme="majorHAnsi" w:hAnsiTheme="majorHAnsi" w:cstheme="majorHAnsi"/>
        </w:rPr>
        <w:t>Dear Parent / Carer,</w:t>
      </w:r>
    </w:p>
    <w:p w14:paraId="63B7F4F1" w14:textId="77777777" w:rsidR="00E55A42" w:rsidRDefault="00E55A42" w:rsidP="007D1018">
      <w:pPr>
        <w:rPr>
          <w:rFonts w:asciiTheme="majorHAnsi" w:hAnsiTheme="majorHAnsi" w:cstheme="majorHAnsi"/>
        </w:rPr>
      </w:pPr>
    </w:p>
    <w:p w14:paraId="5B1E5B4F" w14:textId="5EA838B7" w:rsidR="00E55A42" w:rsidRPr="00E55A42" w:rsidRDefault="00E55A42" w:rsidP="00E55A42">
      <w:pPr>
        <w:rPr>
          <w:rFonts w:asciiTheme="majorHAnsi" w:hAnsiTheme="majorHAnsi" w:cstheme="majorHAnsi"/>
          <w:b/>
          <w:bCs/>
        </w:rPr>
      </w:pPr>
      <w:r w:rsidRPr="00E55A42">
        <w:rPr>
          <w:rFonts w:asciiTheme="majorHAnsi" w:hAnsiTheme="majorHAnsi" w:cstheme="majorHAnsi"/>
          <w:b/>
          <w:bCs/>
        </w:rPr>
        <w:t>Work Experience</w:t>
      </w:r>
      <w:r w:rsidR="003469BB">
        <w:rPr>
          <w:rFonts w:asciiTheme="majorHAnsi" w:hAnsiTheme="majorHAnsi" w:cstheme="majorHAnsi"/>
          <w:b/>
          <w:bCs/>
        </w:rPr>
        <w:t>:</w:t>
      </w:r>
      <w:r w:rsidRPr="00E55A42">
        <w:rPr>
          <w:rFonts w:asciiTheme="majorHAnsi" w:hAnsiTheme="majorHAnsi" w:cstheme="majorHAnsi"/>
          <w:b/>
          <w:bCs/>
        </w:rPr>
        <w:t xml:space="preserve"> </w:t>
      </w:r>
      <w:r w:rsidR="00BB0BD1">
        <w:rPr>
          <w:rFonts w:asciiTheme="majorHAnsi" w:hAnsiTheme="majorHAnsi" w:cstheme="majorHAnsi"/>
          <w:b/>
          <w:bCs/>
        </w:rPr>
        <w:t xml:space="preserve">Thursday </w:t>
      </w:r>
      <w:r w:rsidR="003469BB">
        <w:rPr>
          <w:rFonts w:asciiTheme="majorHAnsi" w:hAnsiTheme="majorHAnsi" w:cstheme="majorHAnsi"/>
          <w:b/>
          <w:bCs/>
        </w:rPr>
        <w:t>2</w:t>
      </w:r>
      <w:r w:rsidR="000A6558">
        <w:rPr>
          <w:rFonts w:asciiTheme="majorHAnsi" w:hAnsiTheme="majorHAnsi" w:cstheme="majorHAnsi"/>
          <w:b/>
          <w:bCs/>
        </w:rPr>
        <w:t>7</w:t>
      </w:r>
      <w:r w:rsidR="003469BB" w:rsidRPr="003469BB">
        <w:rPr>
          <w:rFonts w:asciiTheme="majorHAnsi" w:hAnsiTheme="majorHAnsi" w:cstheme="majorHAnsi"/>
          <w:b/>
          <w:bCs/>
          <w:vertAlign w:val="superscript"/>
        </w:rPr>
        <w:t>th</w:t>
      </w:r>
      <w:r w:rsidRPr="00E55A42">
        <w:rPr>
          <w:rFonts w:asciiTheme="majorHAnsi" w:hAnsiTheme="majorHAnsi" w:cstheme="majorHAnsi"/>
          <w:b/>
          <w:bCs/>
        </w:rPr>
        <w:t xml:space="preserve"> June </w:t>
      </w:r>
      <w:r w:rsidR="000A6558">
        <w:rPr>
          <w:rFonts w:asciiTheme="majorHAnsi" w:hAnsiTheme="majorHAnsi" w:cstheme="majorHAnsi"/>
          <w:b/>
          <w:bCs/>
        </w:rPr>
        <w:t>–</w:t>
      </w:r>
      <w:r w:rsidRPr="00E55A42">
        <w:rPr>
          <w:rFonts w:asciiTheme="majorHAnsi" w:hAnsiTheme="majorHAnsi" w:cstheme="majorHAnsi"/>
          <w:b/>
          <w:bCs/>
        </w:rPr>
        <w:t xml:space="preserve"> </w:t>
      </w:r>
      <w:r w:rsidR="000A6558">
        <w:rPr>
          <w:rFonts w:asciiTheme="majorHAnsi" w:hAnsiTheme="majorHAnsi" w:cstheme="majorHAnsi"/>
          <w:b/>
          <w:bCs/>
        </w:rPr>
        <w:t>Monday 1</w:t>
      </w:r>
      <w:r w:rsidR="000A6558" w:rsidRPr="000A6558">
        <w:rPr>
          <w:rFonts w:asciiTheme="majorHAnsi" w:hAnsiTheme="majorHAnsi" w:cstheme="majorHAnsi"/>
          <w:b/>
          <w:bCs/>
          <w:vertAlign w:val="superscript"/>
        </w:rPr>
        <w:t>st</w:t>
      </w:r>
      <w:r w:rsidR="000A6558">
        <w:rPr>
          <w:rFonts w:asciiTheme="majorHAnsi" w:hAnsiTheme="majorHAnsi" w:cstheme="majorHAnsi"/>
          <w:b/>
          <w:bCs/>
        </w:rPr>
        <w:t xml:space="preserve"> </w:t>
      </w:r>
      <w:r w:rsidRPr="00E55A42">
        <w:rPr>
          <w:rFonts w:asciiTheme="majorHAnsi" w:hAnsiTheme="majorHAnsi" w:cstheme="majorHAnsi"/>
          <w:b/>
          <w:bCs/>
        </w:rPr>
        <w:t>Ju</w:t>
      </w:r>
      <w:r w:rsidR="000A6558">
        <w:rPr>
          <w:rFonts w:asciiTheme="majorHAnsi" w:hAnsiTheme="majorHAnsi" w:cstheme="majorHAnsi"/>
          <w:b/>
          <w:bCs/>
        </w:rPr>
        <w:t>ly</w:t>
      </w:r>
    </w:p>
    <w:p w14:paraId="6B8EAA0B" w14:textId="77777777" w:rsidR="00E55A42" w:rsidRDefault="00E55A42" w:rsidP="007D1018">
      <w:pPr>
        <w:rPr>
          <w:rFonts w:asciiTheme="majorHAnsi" w:hAnsiTheme="majorHAnsi" w:cstheme="majorHAnsi"/>
        </w:rPr>
      </w:pPr>
    </w:p>
    <w:p w14:paraId="79D24D08" w14:textId="3F8846AC" w:rsidR="00E55A42" w:rsidRDefault="00E55A42" w:rsidP="007D1018">
      <w:pPr>
        <w:rPr>
          <w:rFonts w:asciiTheme="majorHAnsi" w:hAnsiTheme="majorHAnsi" w:cstheme="majorHAnsi"/>
        </w:rPr>
      </w:pPr>
      <w:r>
        <w:rPr>
          <w:rFonts w:asciiTheme="majorHAnsi" w:hAnsiTheme="majorHAnsi" w:cstheme="majorHAnsi"/>
        </w:rPr>
        <w:t xml:space="preserve">At </w:t>
      </w:r>
      <w:r w:rsidR="000A6558">
        <w:rPr>
          <w:rFonts w:asciiTheme="majorHAnsi" w:hAnsiTheme="majorHAnsi" w:cstheme="majorHAnsi"/>
        </w:rPr>
        <w:t>Cowley Sixth Form College,</w:t>
      </w:r>
      <w:r>
        <w:rPr>
          <w:rFonts w:asciiTheme="majorHAnsi" w:hAnsiTheme="majorHAnsi" w:cstheme="majorHAnsi"/>
        </w:rPr>
        <w:t xml:space="preserve"> we believe that giving our students the opportunity to experience the world of work is extremely valuable.  For many students</w:t>
      </w:r>
      <w:r w:rsidR="000A6558">
        <w:rPr>
          <w:rFonts w:asciiTheme="majorHAnsi" w:hAnsiTheme="majorHAnsi" w:cstheme="majorHAnsi"/>
        </w:rPr>
        <w:t>,</w:t>
      </w:r>
      <w:r>
        <w:rPr>
          <w:rFonts w:asciiTheme="majorHAnsi" w:hAnsiTheme="majorHAnsi" w:cstheme="majorHAnsi"/>
        </w:rPr>
        <w:t xml:space="preserve"> it reinforces their career aspirations </w:t>
      </w:r>
      <w:r w:rsidR="000A6558">
        <w:rPr>
          <w:rFonts w:asciiTheme="majorHAnsi" w:hAnsiTheme="majorHAnsi" w:cstheme="majorHAnsi"/>
        </w:rPr>
        <w:t>while</w:t>
      </w:r>
      <w:r>
        <w:rPr>
          <w:rFonts w:asciiTheme="majorHAnsi" w:hAnsiTheme="majorHAnsi" w:cstheme="majorHAnsi"/>
        </w:rPr>
        <w:t xml:space="preserve"> for others</w:t>
      </w:r>
      <w:r w:rsidR="000A6558">
        <w:rPr>
          <w:rFonts w:asciiTheme="majorHAnsi" w:hAnsiTheme="majorHAnsi" w:cstheme="majorHAnsi"/>
        </w:rPr>
        <w:t>,</w:t>
      </w:r>
      <w:r>
        <w:rPr>
          <w:rFonts w:asciiTheme="majorHAnsi" w:hAnsiTheme="majorHAnsi" w:cstheme="majorHAnsi"/>
        </w:rPr>
        <w:t xml:space="preserve"> it can be a turning point in their realisation of what they need to </w:t>
      </w:r>
      <w:r w:rsidR="00E83C52">
        <w:rPr>
          <w:rFonts w:asciiTheme="majorHAnsi" w:hAnsiTheme="majorHAnsi" w:cstheme="majorHAnsi"/>
        </w:rPr>
        <w:t>achieve</w:t>
      </w:r>
      <w:r>
        <w:rPr>
          <w:rFonts w:asciiTheme="majorHAnsi" w:hAnsiTheme="majorHAnsi" w:cstheme="majorHAnsi"/>
        </w:rPr>
        <w:t xml:space="preserve"> in school to give themselves the best career options.</w:t>
      </w:r>
    </w:p>
    <w:p w14:paraId="31CC47A3" w14:textId="77777777" w:rsidR="00E55A42" w:rsidRDefault="00E55A42" w:rsidP="007D1018">
      <w:pPr>
        <w:rPr>
          <w:rFonts w:asciiTheme="majorHAnsi" w:hAnsiTheme="majorHAnsi" w:cstheme="majorHAnsi"/>
        </w:rPr>
      </w:pPr>
    </w:p>
    <w:p w14:paraId="6359F01A" w14:textId="36F55AC4" w:rsidR="00E55A42" w:rsidRDefault="00E55A42" w:rsidP="007D1018">
      <w:pPr>
        <w:rPr>
          <w:rFonts w:asciiTheme="majorHAnsi" w:hAnsiTheme="majorHAnsi" w:cstheme="majorHAnsi"/>
        </w:rPr>
      </w:pPr>
      <w:r>
        <w:rPr>
          <w:rFonts w:asciiTheme="majorHAnsi" w:hAnsiTheme="majorHAnsi" w:cstheme="majorHAnsi"/>
        </w:rPr>
        <w:t xml:space="preserve">Your </w:t>
      </w:r>
      <w:r w:rsidR="000A6558">
        <w:rPr>
          <w:rFonts w:asciiTheme="majorHAnsi" w:hAnsiTheme="majorHAnsi" w:cstheme="majorHAnsi"/>
        </w:rPr>
        <w:t>daughter/son</w:t>
      </w:r>
      <w:r>
        <w:rPr>
          <w:rFonts w:asciiTheme="majorHAnsi" w:hAnsiTheme="majorHAnsi" w:cstheme="majorHAnsi"/>
        </w:rPr>
        <w:t xml:space="preserve"> has the opportunity to take part in work experience. Students will find this useful to be able to use their employer as a reference when applying for college courses, apprenticeships or jobs.  As a </w:t>
      </w:r>
      <w:r w:rsidR="000A6558">
        <w:rPr>
          <w:rFonts w:asciiTheme="majorHAnsi" w:hAnsiTheme="majorHAnsi" w:cstheme="majorHAnsi"/>
        </w:rPr>
        <w:t>college,</w:t>
      </w:r>
      <w:r>
        <w:rPr>
          <w:rFonts w:asciiTheme="majorHAnsi" w:hAnsiTheme="majorHAnsi" w:cstheme="majorHAnsi"/>
        </w:rPr>
        <w:t xml:space="preserve"> we have followed all Health &amp; Safety Executive (HSE) advice when planning this offer.</w:t>
      </w:r>
    </w:p>
    <w:p w14:paraId="1E512C1F" w14:textId="77777777" w:rsidR="00E55A42" w:rsidRDefault="00E55A42" w:rsidP="007D1018">
      <w:pPr>
        <w:rPr>
          <w:rFonts w:asciiTheme="majorHAnsi" w:hAnsiTheme="majorHAnsi" w:cstheme="majorHAnsi"/>
        </w:rPr>
      </w:pPr>
    </w:p>
    <w:p w14:paraId="145B95B6" w14:textId="67C52CD3" w:rsidR="00E55A42" w:rsidRPr="00E55A42" w:rsidRDefault="00E55A42" w:rsidP="007D1018">
      <w:pPr>
        <w:rPr>
          <w:rFonts w:asciiTheme="majorHAnsi" w:hAnsiTheme="majorHAnsi" w:cstheme="majorHAnsi"/>
          <w:b/>
          <w:bCs/>
        </w:rPr>
      </w:pPr>
      <w:r w:rsidRPr="00E55A42">
        <w:rPr>
          <w:rFonts w:asciiTheme="majorHAnsi" w:hAnsiTheme="majorHAnsi" w:cstheme="majorHAnsi"/>
          <w:b/>
          <w:bCs/>
        </w:rPr>
        <w:t xml:space="preserve">Finding a Placement </w:t>
      </w:r>
    </w:p>
    <w:p w14:paraId="57B45C6C" w14:textId="5BAF875F" w:rsidR="007D1018" w:rsidRPr="008F6F06" w:rsidRDefault="00E55A42" w:rsidP="007D1018">
      <w:pPr>
        <w:rPr>
          <w:rFonts w:asciiTheme="majorHAnsi" w:hAnsiTheme="majorHAnsi" w:cstheme="majorHAnsi"/>
        </w:rPr>
      </w:pPr>
      <w:r>
        <w:rPr>
          <w:rFonts w:asciiTheme="majorHAnsi" w:hAnsiTheme="majorHAnsi" w:cstheme="majorHAnsi"/>
        </w:rPr>
        <w:t xml:space="preserve">The vast majority of students find a self-placement by approaching a </w:t>
      </w:r>
      <w:r w:rsidR="000A6558">
        <w:rPr>
          <w:rFonts w:asciiTheme="majorHAnsi" w:hAnsiTheme="majorHAnsi" w:cstheme="majorHAnsi"/>
        </w:rPr>
        <w:t>company</w:t>
      </w:r>
      <w:r>
        <w:rPr>
          <w:rFonts w:asciiTheme="majorHAnsi" w:hAnsiTheme="majorHAnsi" w:cstheme="majorHAnsi"/>
        </w:rPr>
        <w:t xml:space="preserve"> directly; this could be through family or friends. The employer must then be checked for Health &amp; Safety, Insurance Cover and the suitability of the activities planned for them.  This procedure can be very time consuming, and you will appreciate the importance of keeping to the deadline set for returning the paperwork to school.  Late forms may result in a student being unable to undertake a placement.  </w:t>
      </w:r>
    </w:p>
    <w:p w14:paraId="19750243" w14:textId="77777777" w:rsidR="007D1018" w:rsidRPr="008F6F06" w:rsidRDefault="007D1018" w:rsidP="007D1018">
      <w:pPr>
        <w:rPr>
          <w:rFonts w:asciiTheme="majorHAnsi" w:hAnsiTheme="majorHAnsi" w:cstheme="majorHAnsi"/>
        </w:rPr>
      </w:pPr>
    </w:p>
    <w:p w14:paraId="52853348" w14:textId="320F9938" w:rsidR="009D64F1" w:rsidRPr="009D64F1" w:rsidRDefault="002B4439" w:rsidP="007D1018">
      <w:pPr>
        <w:rPr>
          <w:rFonts w:asciiTheme="majorHAnsi" w:hAnsiTheme="majorHAnsi" w:cstheme="majorHAnsi"/>
        </w:rPr>
      </w:pPr>
      <w:r w:rsidRPr="008F6F06">
        <w:rPr>
          <w:rFonts w:asciiTheme="majorHAnsi" w:hAnsiTheme="majorHAnsi" w:cstheme="majorHAnsi"/>
        </w:rPr>
        <w:t>To</w:t>
      </w:r>
      <w:r w:rsidR="007D1018" w:rsidRPr="008F6F06">
        <w:rPr>
          <w:rFonts w:asciiTheme="majorHAnsi" w:hAnsiTheme="majorHAnsi" w:cstheme="majorHAnsi"/>
        </w:rPr>
        <w:t xml:space="preserve"> self-place your child, you will need to </w:t>
      </w:r>
      <w:r w:rsidR="00DC2202">
        <w:rPr>
          <w:rFonts w:asciiTheme="majorHAnsi" w:hAnsiTheme="majorHAnsi" w:cstheme="majorHAnsi"/>
        </w:rPr>
        <w:t xml:space="preserve">ask the placement/employer to </w:t>
      </w:r>
      <w:r w:rsidR="007D1018" w:rsidRPr="008F6F06">
        <w:rPr>
          <w:rFonts w:asciiTheme="majorHAnsi" w:hAnsiTheme="majorHAnsi" w:cstheme="majorHAnsi"/>
        </w:rPr>
        <w:t xml:space="preserve">complete the </w:t>
      </w:r>
      <w:r w:rsidR="003B53DB">
        <w:rPr>
          <w:rFonts w:asciiTheme="majorHAnsi" w:hAnsiTheme="majorHAnsi" w:cstheme="majorHAnsi"/>
        </w:rPr>
        <w:t>work experience employer pack</w:t>
      </w:r>
      <w:r w:rsidR="007D1018" w:rsidRPr="008F6F06">
        <w:rPr>
          <w:rFonts w:asciiTheme="majorHAnsi" w:hAnsiTheme="majorHAnsi" w:cstheme="majorHAnsi"/>
        </w:rPr>
        <w:t xml:space="preserve"> and </w:t>
      </w:r>
      <w:r w:rsidR="00DC2202">
        <w:rPr>
          <w:rFonts w:asciiTheme="majorHAnsi" w:hAnsiTheme="majorHAnsi" w:cstheme="majorHAnsi"/>
        </w:rPr>
        <w:t xml:space="preserve">then </w:t>
      </w:r>
      <w:r w:rsidR="007D1018" w:rsidRPr="008F6F06">
        <w:rPr>
          <w:rFonts w:asciiTheme="majorHAnsi" w:hAnsiTheme="majorHAnsi" w:cstheme="majorHAnsi"/>
        </w:rPr>
        <w:t xml:space="preserve">hand in the paper copy signed and dated to </w:t>
      </w:r>
      <w:r w:rsidR="000A6558">
        <w:rPr>
          <w:rFonts w:asciiTheme="majorHAnsi" w:hAnsiTheme="majorHAnsi" w:cstheme="majorHAnsi"/>
        </w:rPr>
        <w:t>college</w:t>
      </w:r>
      <w:r w:rsidR="007D1018" w:rsidRPr="008F6F06">
        <w:rPr>
          <w:rFonts w:asciiTheme="majorHAnsi" w:hAnsiTheme="majorHAnsi" w:cstheme="majorHAnsi"/>
        </w:rPr>
        <w:t xml:space="preserve">.  </w:t>
      </w:r>
      <w:r w:rsidR="007D1018" w:rsidRPr="009D64F1">
        <w:rPr>
          <w:rFonts w:asciiTheme="majorHAnsi" w:hAnsiTheme="majorHAnsi" w:cstheme="majorHAnsi"/>
        </w:rPr>
        <w:t>All information</w:t>
      </w:r>
      <w:r w:rsidR="000A6558">
        <w:rPr>
          <w:rFonts w:asciiTheme="majorHAnsi" w:hAnsiTheme="majorHAnsi" w:cstheme="majorHAnsi"/>
        </w:rPr>
        <w:t>,</w:t>
      </w:r>
      <w:r w:rsidR="007D1018" w:rsidRPr="009D64F1">
        <w:rPr>
          <w:rFonts w:asciiTheme="majorHAnsi" w:hAnsiTheme="majorHAnsi" w:cstheme="majorHAnsi"/>
        </w:rPr>
        <w:t xml:space="preserve"> including employer liability insurance details</w:t>
      </w:r>
      <w:r w:rsidR="000A6558">
        <w:rPr>
          <w:rFonts w:asciiTheme="majorHAnsi" w:hAnsiTheme="majorHAnsi" w:cstheme="majorHAnsi"/>
        </w:rPr>
        <w:t>,</w:t>
      </w:r>
      <w:r w:rsidR="007D1018" w:rsidRPr="009D64F1">
        <w:rPr>
          <w:rFonts w:asciiTheme="majorHAnsi" w:hAnsiTheme="majorHAnsi" w:cstheme="majorHAnsi"/>
        </w:rPr>
        <w:t xml:space="preserve"> MUST be completed for this placement to take place.</w:t>
      </w:r>
      <w:r w:rsidR="000A6558">
        <w:rPr>
          <w:rFonts w:asciiTheme="majorHAnsi" w:hAnsiTheme="majorHAnsi" w:cstheme="majorHAnsi"/>
        </w:rPr>
        <w:t xml:space="preserve"> </w:t>
      </w:r>
      <w:r w:rsidR="009D64F1" w:rsidRPr="009D64F1">
        <w:rPr>
          <w:rFonts w:asciiTheme="majorHAnsi" w:hAnsiTheme="majorHAnsi" w:cstheme="majorHAnsi"/>
        </w:rPr>
        <w:t>You must also complete the work experience student pack and hand to the employer before you start the placement.</w:t>
      </w:r>
    </w:p>
    <w:p w14:paraId="1545E637" w14:textId="77777777" w:rsidR="00E55A42" w:rsidRDefault="00E55A42" w:rsidP="007D1018">
      <w:pPr>
        <w:rPr>
          <w:rFonts w:asciiTheme="majorHAnsi" w:hAnsiTheme="majorHAnsi" w:cstheme="majorHAnsi"/>
          <w:b/>
          <w:bCs/>
        </w:rPr>
      </w:pPr>
    </w:p>
    <w:p w14:paraId="792EFAA4" w14:textId="3A451E0A" w:rsidR="00E55A42" w:rsidRDefault="00E55A42" w:rsidP="007D1018">
      <w:pPr>
        <w:rPr>
          <w:rFonts w:asciiTheme="majorHAnsi" w:hAnsiTheme="majorHAnsi" w:cstheme="majorHAnsi"/>
          <w:b/>
          <w:bCs/>
        </w:rPr>
      </w:pPr>
      <w:r>
        <w:rPr>
          <w:rFonts w:asciiTheme="majorHAnsi" w:hAnsiTheme="majorHAnsi" w:cstheme="majorHAnsi"/>
          <w:b/>
          <w:bCs/>
        </w:rPr>
        <w:t>Choosing an appropriate Placement</w:t>
      </w:r>
    </w:p>
    <w:p w14:paraId="6C9269BD" w14:textId="1B75D4D5" w:rsidR="00C30F7B" w:rsidRPr="00E55A42" w:rsidRDefault="00E55A42" w:rsidP="007D1018">
      <w:pPr>
        <w:rPr>
          <w:rFonts w:asciiTheme="majorHAnsi" w:hAnsiTheme="majorHAnsi" w:cstheme="majorHAnsi"/>
        </w:rPr>
      </w:pPr>
      <w:r w:rsidRPr="00E55A42">
        <w:rPr>
          <w:rFonts w:asciiTheme="majorHAnsi" w:hAnsiTheme="majorHAnsi" w:cstheme="majorHAnsi"/>
        </w:rPr>
        <w:t>In choosing placements</w:t>
      </w:r>
      <w:r>
        <w:rPr>
          <w:rFonts w:asciiTheme="majorHAnsi" w:hAnsiTheme="majorHAnsi" w:cstheme="majorHAnsi"/>
        </w:rPr>
        <w:t>, students need to be mindful of possible health problems in some environments and if they have any allergies.  They must also make sure they can travel to and from the workplace</w:t>
      </w:r>
      <w:r w:rsidR="00C30F7B">
        <w:rPr>
          <w:rFonts w:asciiTheme="majorHAnsi" w:hAnsiTheme="majorHAnsi" w:cstheme="majorHAnsi"/>
        </w:rPr>
        <w:t xml:space="preserve"> for the time specified by the employer, also taking into account the cost of transport as well as the location of the workplace. They must also check what clothing is needed and whether it will be provided by the employer or if you will provide your own.</w:t>
      </w:r>
    </w:p>
    <w:p w14:paraId="739B5327" w14:textId="77777777" w:rsidR="00726CDC" w:rsidRDefault="00726CDC" w:rsidP="007D1018">
      <w:pPr>
        <w:rPr>
          <w:rFonts w:asciiTheme="majorHAnsi" w:hAnsiTheme="majorHAnsi" w:cstheme="majorHAnsi"/>
        </w:rPr>
      </w:pPr>
    </w:p>
    <w:p w14:paraId="4844D276" w14:textId="1A3C24EC" w:rsidR="00C30F7B" w:rsidRPr="00C30F7B" w:rsidRDefault="00C30F7B" w:rsidP="007D1018">
      <w:pPr>
        <w:rPr>
          <w:rFonts w:asciiTheme="majorHAnsi" w:hAnsiTheme="majorHAnsi" w:cstheme="majorHAnsi"/>
          <w:b/>
          <w:bCs/>
        </w:rPr>
      </w:pPr>
      <w:r w:rsidRPr="00C30F7B">
        <w:rPr>
          <w:rFonts w:asciiTheme="majorHAnsi" w:hAnsiTheme="majorHAnsi" w:cstheme="majorHAnsi"/>
          <w:b/>
          <w:bCs/>
        </w:rPr>
        <w:t xml:space="preserve">What if my </w:t>
      </w:r>
      <w:r w:rsidR="000A6558">
        <w:rPr>
          <w:rFonts w:asciiTheme="majorHAnsi" w:hAnsiTheme="majorHAnsi" w:cstheme="majorHAnsi"/>
          <w:b/>
          <w:bCs/>
        </w:rPr>
        <w:t>daughter/son</w:t>
      </w:r>
      <w:r w:rsidRPr="00C30F7B">
        <w:rPr>
          <w:rFonts w:asciiTheme="majorHAnsi" w:hAnsiTheme="majorHAnsi" w:cstheme="majorHAnsi"/>
          <w:b/>
          <w:bCs/>
        </w:rPr>
        <w:t xml:space="preserve"> cannot find a placement</w:t>
      </w:r>
    </w:p>
    <w:p w14:paraId="0E3A0348" w14:textId="706A7F87" w:rsidR="007D1018" w:rsidRDefault="007D1018" w:rsidP="007D1018">
      <w:pPr>
        <w:rPr>
          <w:rFonts w:asciiTheme="majorHAnsi" w:hAnsiTheme="majorHAnsi" w:cstheme="majorHAnsi"/>
        </w:rPr>
      </w:pPr>
      <w:r w:rsidRPr="008F6F06">
        <w:rPr>
          <w:rFonts w:asciiTheme="majorHAnsi" w:hAnsiTheme="majorHAnsi" w:cstheme="majorHAnsi"/>
        </w:rPr>
        <w:t>I</w:t>
      </w:r>
      <w:r w:rsidR="00F2493A">
        <w:rPr>
          <w:rFonts w:asciiTheme="majorHAnsi" w:hAnsiTheme="majorHAnsi" w:cstheme="majorHAnsi"/>
        </w:rPr>
        <w:t xml:space="preserve">t is </w:t>
      </w:r>
      <w:r w:rsidR="00AD5C8B">
        <w:rPr>
          <w:rFonts w:asciiTheme="majorHAnsi" w:hAnsiTheme="majorHAnsi" w:cstheme="majorHAnsi"/>
        </w:rPr>
        <w:t xml:space="preserve">the students’ </w:t>
      </w:r>
      <w:r w:rsidR="00F2493A">
        <w:rPr>
          <w:rFonts w:asciiTheme="majorHAnsi" w:hAnsiTheme="majorHAnsi" w:cstheme="majorHAnsi"/>
        </w:rPr>
        <w:t>responsibility to find a placement</w:t>
      </w:r>
      <w:r w:rsidR="00EA3EED">
        <w:rPr>
          <w:rFonts w:asciiTheme="majorHAnsi" w:hAnsiTheme="majorHAnsi" w:cstheme="majorHAnsi"/>
        </w:rPr>
        <w:t>.</w:t>
      </w:r>
      <w:r w:rsidR="003F332D">
        <w:rPr>
          <w:rFonts w:asciiTheme="majorHAnsi" w:hAnsiTheme="majorHAnsi" w:cstheme="majorHAnsi"/>
        </w:rPr>
        <w:t xml:space="preserve"> </w:t>
      </w:r>
      <w:r w:rsidR="00D03445">
        <w:rPr>
          <w:rFonts w:asciiTheme="majorHAnsi" w:hAnsiTheme="majorHAnsi" w:cstheme="majorHAnsi"/>
        </w:rPr>
        <w:t xml:space="preserve">It may be difficult, but </w:t>
      </w:r>
      <w:r w:rsidR="00AD5C8B">
        <w:rPr>
          <w:rFonts w:asciiTheme="majorHAnsi" w:hAnsiTheme="majorHAnsi" w:cstheme="majorHAnsi"/>
        </w:rPr>
        <w:t>work experience is extremely important and we know the benefits of this for the students going forward</w:t>
      </w:r>
      <w:r w:rsidR="00E253DF">
        <w:rPr>
          <w:rFonts w:asciiTheme="majorHAnsi" w:hAnsiTheme="majorHAnsi" w:cstheme="majorHAnsi"/>
        </w:rPr>
        <w:t>.</w:t>
      </w:r>
    </w:p>
    <w:p w14:paraId="64C6CFB8" w14:textId="77777777" w:rsidR="005D12F8" w:rsidRPr="008F6F06" w:rsidRDefault="005D12F8" w:rsidP="007D1018">
      <w:pPr>
        <w:rPr>
          <w:rFonts w:asciiTheme="majorHAnsi" w:hAnsiTheme="majorHAnsi" w:cstheme="majorHAnsi"/>
        </w:rPr>
      </w:pPr>
    </w:p>
    <w:p w14:paraId="629C91A2" w14:textId="74B3DC7D" w:rsidR="007D1018" w:rsidRDefault="007D1018" w:rsidP="007D1018">
      <w:pPr>
        <w:rPr>
          <w:rFonts w:asciiTheme="majorHAnsi" w:hAnsiTheme="majorHAnsi" w:cstheme="majorHAnsi"/>
        </w:rPr>
      </w:pPr>
      <w:r w:rsidRPr="008F6F06">
        <w:rPr>
          <w:rFonts w:asciiTheme="majorHAnsi" w:hAnsiTheme="majorHAnsi" w:cstheme="majorHAnsi"/>
        </w:rPr>
        <w:t xml:space="preserve">Please ensure that you complete the </w:t>
      </w:r>
      <w:r w:rsidR="001E48C1">
        <w:rPr>
          <w:rFonts w:asciiTheme="majorHAnsi" w:hAnsiTheme="majorHAnsi" w:cstheme="majorHAnsi"/>
        </w:rPr>
        <w:t>work experience employer pack provided</w:t>
      </w:r>
      <w:r w:rsidR="00F32E4D">
        <w:rPr>
          <w:rFonts w:asciiTheme="majorHAnsi" w:hAnsiTheme="majorHAnsi" w:cstheme="majorHAnsi"/>
        </w:rPr>
        <w:t xml:space="preserve"> and </w:t>
      </w:r>
      <w:r w:rsidRPr="008F6F06">
        <w:rPr>
          <w:rFonts w:asciiTheme="majorHAnsi" w:hAnsiTheme="majorHAnsi" w:cstheme="majorHAnsi"/>
        </w:rPr>
        <w:t xml:space="preserve">return the paper copy to </w:t>
      </w:r>
      <w:r w:rsidR="005D12F8">
        <w:rPr>
          <w:rFonts w:asciiTheme="majorHAnsi" w:hAnsiTheme="majorHAnsi" w:cstheme="majorHAnsi"/>
        </w:rPr>
        <w:t xml:space="preserve">the Sixth Form reception </w:t>
      </w:r>
      <w:r w:rsidRPr="008F6F06">
        <w:rPr>
          <w:rFonts w:asciiTheme="majorHAnsi" w:hAnsiTheme="majorHAnsi" w:cstheme="majorHAnsi"/>
        </w:rPr>
        <w:t>by Friday 2</w:t>
      </w:r>
      <w:r w:rsidR="005D12F8">
        <w:rPr>
          <w:rFonts w:asciiTheme="majorHAnsi" w:hAnsiTheme="majorHAnsi" w:cstheme="majorHAnsi"/>
        </w:rPr>
        <w:t>4</w:t>
      </w:r>
      <w:r w:rsidRPr="008F6F06">
        <w:rPr>
          <w:rFonts w:asciiTheme="majorHAnsi" w:hAnsiTheme="majorHAnsi" w:cstheme="majorHAnsi"/>
          <w:vertAlign w:val="superscript"/>
        </w:rPr>
        <w:t>th</w:t>
      </w:r>
      <w:r w:rsidRPr="008F6F06">
        <w:rPr>
          <w:rFonts w:asciiTheme="majorHAnsi" w:hAnsiTheme="majorHAnsi" w:cstheme="majorHAnsi"/>
        </w:rPr>
        <w:t xml:space="preserve"> May.</w:t>
      </w:r>
    </w:p>
    <w:p w14:paraId="4AD4F84D" w14:textId="77777777" w:rsidR="00C30F7B" w:rsidRDefault="00C30F7B" w:rsidP="007D1018">
      <w:pPr>
        <w:rPr>
          <w:rFonts w:asciiTheme="majorHAnsi" w:hAnsiTheme="majorHAnsi" w:cstheme="majorHAnsi"/>
        </w:rPr>
      </w:pPr>
    </w:p>
    <w:p w14:paraId="1595B169" w14:textId="47F7D0F3" w:rsidR="00C30F7B" w:rsidRDefault="00C30F7B" w:rsidP="007D1018">
      <w:pPr>
        <w:rPr>
          <w:rFonts w:asciiTheme="majorHAnsi" w:hAnsiTheme="majorHAnsi" w:cstheme="majorHAnsi"/>
        </w:rPr>
      </w:pPr>
      <w:r>
        <w:rPr>
          <w:rFonts w:asciiTheme="majorHAnsi" w:hAnsiTheme="majorHAnsi" w:cstheme="majorHAnsi"/>
        </w:rPr>
        <w:lastRenderedPageBreak/>
        <w:t xml:space="preserve">Please discuss the suitability of the placement your </w:t>
      </w:r>
      <w:r w:rsidR="005D12F8">
        <w:rPr>
          <w:rFonts w:asciiTheme="majorHAnsi" w:hAnsiTheme="majorHAnsi" w:cstheme="majorHAnsi"/>
        </w:rPr>
        <w:t>daughter/son</w:t>
      </w:r>
      <w:r>
        <w:rPr>
          <w:rFonts w:asciiTheme="majorHAnsi" w:hAnsiTheme="majorHAnsi" w:cstheme="majorHAnsi"/>
        </w:rPr>
        <w:t xml:space="preserve"> has made</w:t>
      </w:r>
      <w:r w:rsidR="00302A16">
        <w:rPr>
          <w:rFonts w:asciiTheme="majorHAnsi" w:hAnsiTheme="majorHAnsi" w:cstheme="majorHAnsi"/>
        </w:rPr>
        <w:t xml:space="preserve"> with them</w:t>
      </w:r>
      <w:r>
        <w:rPr>
          <w:rFonts w:asciiTheme="majorHAnsi" w:hAnsiTheme="majorHAnsi" w:cstheme="majorHAnsi"/>
        </w:rPr>
        <w:t xml:space="preserve"> before you complete the forms and return </w:t>
      </w:r>
      <w:r w:rsidR="00F32E4D">
        <w:rPr>
          <w:rFonts w:asciiTheme="majorHAnsi" w:hAnsiTheme="majorHAnsi" w:cstheme="majorHAnsi"/>
        </w:rPr>
        <w:t xml:space="preserve">them </w:t>
      </w:r>
      <w:r>
        <w:rPr>
          <w:rFonts w:asciiTheme="majorHAnsi" w:hAnsiTheme="majorHAnsi" w:cstheme="majorHAnsi"/>
        </w:rPr>
        <w:t xml:space="preserve">to </w:t>
      </w:r>
      <w:r w:rsidR="005D12F8">
        <w:rPr>
          <w:rFonts w:asciiTheme="majorHAnsi" w:hAnsiTheme="majorHAnsi" w:cstheme="majorHAnsi"/>
        </w:rPr>
        <w:t>college</w:t>
      </w:r>
      <w:r>
        <w:rPr>
          <w:rFonts w:asciiTheme="majorHAnsi" w:hAnsiTheme="majorHAnsi" w:cstheme="majorHAnsi"/>
        </w:rPr>
        <w:t xml:space="preserve">. </w:t>
      </w:r>
    </w:p>
    <w:p w14:paraId="02545594" w14:textId="77777777" w:rsidR="00C30F7B" w:rsidRDefault="00C30F7B" w:rsidP="007D1018">
      <w:pPr>
        <w:rPr>
          <w:rFonts w:asciiTheme="majorHAnsi" w:hAnsiTheme="majorHAnsi" w:cstheme="majorHAnsi"/>
        </w:rPr>
      </w:pPr>
    </w:p>
    <w:p w14:paraId="24DDA4AF" w14:textId="6E41A85D" w:rsidR="00C30F7B" w:rsidRPr="00C30F7B" w:rsidRDefault="00C30F7B" w:rsidP="007D1018">
      <w:pPr>
        <w:rPr>
          <w:rFonts w:asciiTheme="majorHAnsi" w:hAnsiTheme="majorHAnsi" w:cstheme="majorHAnsi"/>
          <w:b/>
          <w:bCs/>
        </w:rPr>
      </w:pPr>
      <w:r w:rsidRPr="00C30F7B">
        <w:rPr>
          <w:rFonts w:asciiTheme="majorHAnsi" w:hAnsiTheme="majorHAnsi" w:cstheme="majorHAnsi"/>
          <w:b/>
          <w:bCs/>
        </w:rPr>
        <w:t>Key dates and deadlines</w:t>
      </w:r>
    </w:p>
    <w:p w14:paraId="068396B1" w14:textId="290FF2BE" w:rsidR="007D1018" w:rsidRDefault="00C30F7B" w:rsidP="007D1018">
      <w:pPr>
        <w:rPr>
          <w:rFonts w:asciiTheme="majorHAnsi" w:hAnsiTheme="majorHAnsi" w:cstheme="majorHAnsi"/>
        </w:rPr>
      </w:pPr>
      <w:r>
        <w:rPr>
          <w:rFonts w:asciiTheme="majorHAnsi" w:hAnsiTheme="majorHAnsi" w:cstheme="majorHAnsi"/>
        </w:rPr>
        <w:t xml:space="preserve">If your </w:t>
      </w:r>
      <w:r w:rsidR="00F32E4D">
        <w:rPr>
          <w:rFonts w:asciiTheme="majorHAnsi" w:hAnsiTheme="majorHAnsi" w:cstheme="majorHAnsi"/>
        </w:rPr>
        <w:t>daughter/son</w:t>
      </w:r>
      <w:r>
        <w:rPr>
          <w:rFonts w:asciiTheme="majorHAnsi" w:hAnsiTheme="majorHAnsi" w:cstheme="majorHAnsi"/>
        </w:rPr>
        <w:t xml:space="preserve"> would like to take part in work experience, the relevant paperwork will need to be completed and returned in line with all deadlines below:</w:t>
      </w:r>
    </w:p>
    <w:p w14:paraId="478B345C" w14:textId="77777777" w:rsidR="00C30F7B" w:rsidRDefault="00C30F7B" w:rsidP="007D1018">
      <w:pPr>
        <w:rPr>
          <w:rFonts w:asciiTheme="majorHAnsi" w:hAnsiTheme="majorHAnsi" w:cstheme="majorHAnsi"/>
        </w:rPr>
      </w:pPr>
    </w:p>
    <w:p w14:paraId="2742803D" w14:textId="57D4918B" w:rsidR="00C30F7B" w:rsidRDefault="00C30F7B" w:rsidP="007D1018">
      <w:pPr>
        <w:rPr>
          <w:rFonts w:asciiTheme="majorHAnsi" w:hAnsiTheme="majorHAnsi" w:cstheme="majorHAnsi"/>
          <w:b/>
          <w:bCs/>
        </w:rPr>
      </w:pPr>
      <w:r w:rsidRPr="00C30F7B">
        <w:rPr>
          <w:rFonts w:asciiTheme="majorHAnsi" w:hAnsiTheme="majorHAnsi" w:cstheme="majorHAnsi"/>
          <w:b/>
          <w:bCs/>
        </w:rPr>
        <w:t>Deadline for completion of paperwork:</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C30F7B">
        <w:rPr>
          <w:rFonts w:asciiTheme="majorHAnsi" w:hAnsiTheme="majorHAnsi" w:cstheme="majorHAnsi"/>
          <w:b/>
          <w:bCs/>
        </w:rPr>
        <w:t>Friday 2</w:t>
      </w:r>
      <w:r w:rsidR="005D12F8">
        <w:rPr>
          <w:rFonts w:asciiTheme="majorHAnsi" w:hAnsiTheme="majorHAnsi" w:cstheme="majorHAnsi"/>
          <w:b/>
          <w:bCs/>
        </w:rPr>
        <w:t>4</w:t>
      </w:r>
      <w:r w:rsidRPr="00C30F7B">
        <w:rPr>
          <w:rFonts w:asciiTheme="majorHAnsi" w:hAnsiTheme="majorHAnsi" w:cstheme="majorHAnsi"/>
          <w:b/>
          <w:bCs/>
          <w:vertAlign w:val="superscript"/>
        </w:rPr>
        <w:t>th</w:t>
      </w:r>
      <w:r w:rsidRPr="00C30F7B">
        <w:rPr>
          <w:rFonts w:asciiTheme="majorHAnsi" w:hAnsiTheme="majorHAnsi" w:cstheme="majorHAnsi"/>
          <w:b/>
          <w:bCs/>
        </w:rPr>
        <w:t xml:space="preserve"> May</w:t>
      </w:r>
    </w:p>
    <w:p w14:paraId="6C98B138" w14:textId="4F160090" w:rsidR="00C30F7B" w:rsidRPr="00C30F7B" w:rsidRDefault="00C30F7B" w:rsidP="007D1018">
      <w:pPr>
        <w:rPr>
          <w:rFonts w:asciiTheme="majorHAnsi" w:hAnsiTheme="majorHAnsi" w:cstheme="majorHAnsi"/>
        </w:rPr>
      </w:pPr>
      <w:r>
        <w:rPr>
          <w:rFonts w:asciiTheme="majorHAnsi" w:hAnsiTheme="majorHAnsi" w:cstheme="majorHAnsi"/>
          <w:b/>
          <w:bCs/>
        </w:rPr>
        <w:t>Start of work experience placement</w:t>
      </w:r>
      <w:r w:rsidR="005D12F8">
        <w:rPr>
          <w:rFonts w:asciiTheme="majorHAnsi" w:hAnsiTheme="majorHAnsi" w:cstheme="majorHAnsi"/>
          <w:b/>
          <w:bCs/>
        </w:rPr>
        <w:t>:</w:t>
      </w:r>
      <w:r>
        <w:rPr>
          <w:rFonts w:asciiTheme="majorHAnsi" w:hAnsiTheme="majorHAnsi" w:cstheme="majorHAnsi"/>
          <w:b/>
          <w:bCs/>
        </w:rPr>
        <w:t xml:space="preserve"> </w:t>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sidR="005D12F8">
        <w:rPr>
          <w:rFonts w:asciiTheme="majorHAnsi" w:hAnsiTheme="majorHAnsi" w:cstheme="majorHAnsi"/>
          <w:b/>
          <w:bCs/>
        </w:rPr>
        <w:t>Thursday 2</w:t>
      </w:r>
      <w:r w:rsidR="009507A1">
        <w:rPr>
          <w:rFonts w:asciiTheme="majorHAnsi" w:hAnsiTheme="majorHAnsi" w:cstheme="majorHAnsi"/>
          <w:b/>
          <w:bCs/>
        </w:rPr>
        <w:t>7</w:t>
      </w:r>
      <w:r w:rsidR="009507A1" w:rsidRPr="009507A1">
        <w:rPr>
          <w:rFonts w:asciiTheme="majorHAnsi" w:hAnsiTheme="majorHAnsi" w:cstheme="majorHAnsi"/>
          <w:b/>
          <w:bCs/>
          <w:vertAlign w:val="superscript"/>
        </w:rPr>
        <w:t>th</w:t>
      </w:r>
      <w:r w:rsidR="009507A1">
        <w:rPr>
          <w:rFonts w:asciiTheme="majorHAnsi" w:hAnsiTheme="majorHAnsi" w:cstheme="majorHAnsi"/>
          <w:b/>
          <w:bCs/>
        </w:rPr>
        <w:t xml:space="preserve"> June</w:t>
      </w:r>
    </w:p>
    <w:p w14:paraId="5383B3D4" w14:textId="77777777" w:rsidR="00C30F7B" w:rsidRPr="008F6F06" w:rsidRDefault="00C30F7B" w:rsidP="007D1018">
      <w:pPr>
        <w:rPr>
          <w:rFonts w:asciiTheme="majorHAnsi" w:hAnsiTheme="majorHAnsi" w:cstheme="majorHAnsi"/>
        </w:rPr>
      </w:pPr>
    </w:p>
    <w:p w14:paraId="2B8BE1B3" w14:textId="32DCEA02" w:rsidR="007D1018" w:rsidRPr="008F6F06" w:rsidRDefault="005D12F8" w:rsidP="007D1018">
      <w:pPr>
        <w:rPr>
          <w:rFonts w:asciiTheme="majorHAnsi" w:hAnsiTheme="majorHAnsi" w:cstheme="majorHAnsi"/>
        </w:rPr>
      </w:pPr>
      <w:r>
        <w:rPr>
          <w:rFonts w:asciiTheme="majorHAnsi" w:hAnsiTheme="majorHAnsi" w:cstheme="majorHAnsi"/>
        </w:rPr>
        <w:t>If you have a</w:t>
      </w:r>
      <w:r w:rsidR="007D1018" w:rsidRPr="008F6F06">
        <w:rPr>
          <w:rFonts w:asciiTheme="majorHAnsi" w:hAnsiTheme="majorHAnsi" w:cstheme="majorHAnsi"/>
        </w:rPr>
        <w:t>ny questions</w:t>
      </w:r>
      <w:r>
        <w:rPr>
          <w:rFonts w:asciiTheme="majorHAnsi" w:hAnsiTheme="majorHAnsi" w:cstheme="majorHAnsi"/>
        </w:rPr>
        <w:t>,</w:t>
      </w:r>
      <w:r w:rsidR="007D1018" w:rsidRPr="008F6F06">
        <w:rPr>
          <w:rFonts w:asciiTheme="majorHAnsi" w:hAnsiTheme="majorHAnsi" w:cstheme="majorHAnsi"/>
        </w:rPr>
        <w:t xml:space="preserve"> then please contact the </w:t>
      </w:r>
      <w:r>
        <w:rPr>
          <w:rFonts w:asciiTheme="majorHAnsi" w:hAnsiTheme="majorHAnsi" w:cstheme="majorHAnsi"/>
        </w:rPr>
        <w:t>college</w:t>
      </w:r>
      <w:r w:rsidR="007D1018" w:rsidRPr="008F6F06">
        <w:rPr>
          <w:rFonts w:asciiTheme="majorHAnsi" w:hAnsiTheme="majorHAnsi" w:cstheme="majorHAnsi"/>
        </w:rPr>
        <w:t xml:space="preserve"> or email</w:t>
      </w:r>
      <w:r>
        <w:rPr>
          <w:rFonts w:asciiTheme="majorHAnsi" w:hAnsiTheme="majorHAnsi" w:cstheme="majorHAnsi"/>
        </w:rPr>
        <w:t xml:space="preserve"> </w:t>
      </w:r>
      <w:hyperlink r:id="rId10" w:history="1">
        <w:r w:rsidRPr="004268A4">
          <w:rPr>
            <w:rStyle w:val="Hyperlink"/>
            <w:rFonts w:asciiTheme="majorHAnsi" w:hAnsiTheme="majorHAnsi" w:cstheme="majorHAnsi"/>
          </w:rPr>
          <w:t>enquiries@cowleysthelens.org.uk</w:t>
        </w:r>
      </w:hyperlink>
      <w:r>
        <w:rPr>
          <w:rFonts w:asciiTheme="majorHAnsi" w:hAnsiTheme="majorHAnsi" w:cstheme="majorHAnsi"/>
        </w:rPr>
        <w:t>.</w:t>
      </w:r>
    </w:p>
    <w:p w14:paraId="305E4E72" w14:textId="77777777" w:rsidR="007D1018" w:rsidRPr="008F6F06" w:rsidRDefault="007D1018" w:rsidP="007D1018">
      <w:pPr>
        <w:rPr>
          <w:rFonts w:asciiTheme="majorHAnsi" w:hAnsiTheme="majorHAnsi" w:cstheme="majorHAnsi"/>
        </w:rPr>
      </w:pPr>
    </w:p>
    <w:p w14:paraId="2CF42AA8" w14:textId="1386B4CD" w:rsidR="007D1018" w:rsidRPr="008F6F06" w:rsidRDefault="007D1018" w:rsidP="007D1018">
      <w:pPr>
        <w:rPr>
          <w:rFonts w:asciiTheme="majorHAnsi" w:hAnsiTheme="majorHAnsi" w:cstheme="majorHAnsi"/>
        </w:rPr>
      </w:pPr>
      <w:r w:rsidRPr="008F6F06">
        <w:rPr>
          <w:rFonts w:asciiTheme="majorHAnsi" w:hAnsiTheme="majorHAnsi" w:cstheme="majorHAnsi"/>
        </w:rPr>
        <w:t>Thank you for your support.</w:t>
      </w:r>
    </w:p>
    <w:p w14:paraId="01B3D59B" w14:textId="77777777" w:rsidR="007D1018" w:rsidRPr="008F6F06" w:rsidRDefault="007D1018" w:rsidP="007D1018">
      <w:pPr>
        <w:rPr>
          <w:rFonts w:asciiTheme="majorHAnsi" w:hAnsiTheme="majorHAnsi" w:cstheme="majorHAnsi"/>
        </w:rPr>
      </w:pPr>
    </w:p>
    <w:p w14:paraId="51778B17" w14:textId="77777777" w:rsidR="007D1018" w:rsidRPr="008F6F06" w:rsidRDefault="007D1018" w:rsidP="007D1018">
      <w:pPr>
        <w:rPr>
          <w:rFonts w:asciiTheme="majorHAnsi" w:hAnsiTheme="majorHAnsi" w:cstheme="majorHAnsi"/>
        </w:rPr>
      </w:pPr>
    </w:p>
    <w:p w14:paraId="2ECD7E40" w14:textId="6658C86F" w:rsidR="007224D7" w:rsidRDefault="005D12F8" w:rsidP="007D1018">
      <w:pPr>
        <w:spacing w:line="240" w:lineRule="exact"/>
        <w:rPr>
          <w:rFonts w:asciiTheme="majorHAnsi" w:hAnsiTheme="majorHAnsi" w:cstheme="majorHAnsi"/>
        </w:rPr>
      </w:pPr>
      <w:r>
        <w:rPr>
          <w:rFonts w:ascii="Segoe Print" w:hAnsi="Segoe Print" w:cstheme="majorHAnsi"/>
        </w:rPr>
        <w:t>D Watkins</w:t>
      </w:r>
      <w:r>
        <w:rPr>
          <w:rFonts w:ascii="Segoe Print" w:hAnsi="Segoe Print" w:cstheme="majorHAnsi"/>
        </w:rPr>
        <w:tab/>
      </w:r>
      <w:r w:rsidR="00967C8F">
        <w:rPr>
          <w:rFonts w:ascii="Segoe Print" w:hAnsi="Segoe Print" w:cstheme="majorHAnsi"/>
        </w:rPr>
        <w:tab/>
      </w:r>
      <w:r w:rsidR="00967C8F">
        <w:rPr>
          <w:rFonts w:ascii="Segoe Print" w:hAnsi="Segoe Print" w:cstheme="majorHAnsi"/>
        </w:rPr>
        <w:tab/>
      </w:r>
      <w:r>
        <w:rPr>
          <w:rFonts w:ascii="Segoe Print" w:hAnsi="Segoe Print" w:cstheme="majorHAnsi"/>
        </w:rPr>
        <w:t>R Mason</w:t>
      </w:r>
      <w:r w:rsidR="008F6F06">
        <w:rPr>
          <w:rFonts w:asciiTheme="majorHAnsi" w:hAnsiTheme="majorHAnsi" w:cstheme="majorHAnsi"/>
        </w:rPr>
        <w:tab/>
      </w:r>
    </w:p>
    <w:p w14:paraId="2E152E32" w14:textId="1DEAF8C2" w:rsidR="007D1018" w:rsidRPr="008F6F06" w:rsidRDefault="008F6F06" w:rsidP="007D1018">
      <w:pPr>
        <w:spacing w:line="240" w:lineRule="exact"/>
        <w:rPr>
          <w:rFonts w:asciiTheme="majorHAnsi" w:hAnsiTheme="majorHAnsi" w:cstheme="majorHAnsi"/>
        </w:rPr>
      </w:pPr>
      <w:r>
        <w:rPr>
          <w:rFonts w:asciiTheme="majorHAnsi" w:hAnsiTheme="majorHAnsi" w:cstheme="majorHAnsi"/>
        </w:rPr>
        <w:tab/>
      </w:r>
      <w:r w:rsidR="007D1018" w:rsidRPr="008F6F06">
        <w:rPr>
          <w:rFonts w:asciiTheme="majorHAnsi" w:hAnsiTheme="majorHAnsi" w:cstheme="majorHAnsi"/>
        </w:rPr>
        <w:tab/>
      </w:r>
    </w:p>
    <w:p w14:paraId="7D9A12B8" w14:textId="2235AD90" w:rsidR="007D1018" w:rsidRPr="008F6F06" w:rsidRDefault="007D1018" w:rsidP="007D1018">
      <w:pPr>
        <w:rPr>
          <w:rFonts w:asciiTheme="majorHAnsi" w:hAnsiTheme="majorHAnsi" w:cstheme="majorHAnsi"/>
        </w:rPr>
      </w:pPr>
      <w:r w:rsidRPr="008F6F06">
        <w:rPr>
          <w:rFonts w:asciiTheme="majorHAnsi" w:hAnsiTheme="majorHAnsi" w:cstheme="majorHAnsi"/>
        </w:rPr>
        <w:t xml:space="preserve">Mr </w:t>
      </w:r>
      <w:r w:rsidR="005D12F8">
        <w:rPr>
          <w:rFonts w:asciiTheme="majorHAnsi" w:hAnsiTheme="majorHAnsi" w:cstheme="majorHAnsi"/>
        </w:rPr>
        <w:t>D</w:t>
      </w:r>
      <w:r w:rsidRPr="008F6F06">
        <w:rPr>
          <w:rFonts w:asciiTheme="majorHAnsi" w:hAnsiTheme="majorHAnsi" w:cstheme="majorHAnsi"/>
        </w:rPr>
        <w:t xml:space="preserve"> </w:t>
      </w:r>
      <w:r w:rsidR="005D12F8">
        <w:rPr>
          <w:rFonts w:asciiTheme="majorHAnsi" w:hAnsiTheme="majorHAnsi" w:cstheme="majorHAnsi"/>
        </w:rPr>
        <w:t>Watkins</w:t>
      </w:r>
      <w:r w:rsidRPr="008F6F06">
        <w:rPr>
          <w:rFonts w:asciiTheme="majorHAnsi" w:hAnsiTheme="majorHAnsi" w:cstheme="majorHAnsi"/>
        </w:rPr>
        <w:t xml:space="preserve"> </w:t>
      </w:r>
      <w:r w:rsidRPr="008F6F06">
        <w:rPr>
          <w:rFonts w:asciiTheme="majorHAnsi" w:hAnsiTheme="majorHAnsi" w:cstheme="majorHAnsi"/>
        </w:rPr>
        <w:tab/>
      </w:r>
      <w:r w:rsidRPr="008F6F06">
        <w:rPr>
          <w:rFonts w:asciiTheme="majorHAnsi" w:hAnsiTheme="majorHAnsi" w:cstheme="majorHAnsi"/>
        </w:rPr>
        <w:tab/>
      </w:r>
      <w:r w:rsidR="005D12F8">
        <w:rPr>
          <w:rFonts w:asciiTheme="majorHAnsi" w:hAnsiTheme="majorHAnsi" w:cstheme="majorHAnsi"/>
        </w:rPr>
        <w:tab/>
      </w:r>
      <w:r w:rsidRPr="008F6F06">
        <w:rPr>
          <w:rFonts w:asciiTheme="majorHAnsi" w:hAnsiTheme="majorHAnsi" w:cstheme="majorHAnsi"/>
        </w:rPr>
        <w:t xml:space="preserve">Mr </w:t>
      </w:r>
      <w:r w:rsidR="005D12F8">
        <w:rPr>
          <w:rFonts w:asciiTheme="majorHAnsi" w:hAnsiTheme="majorHAnsi" w:cstheme="majorHAnsi"/>
        </w:rPr>
        <w:t>R Mason</w:t>
      </w:r>
    </w:p>
    <w:p w14:paraId="26D77D53" w14:textId="0840DA5C" w:rsidR="002D3FCC" w:rsidRPr="008F6F06" w:rsidRDefault="007D1018" w:rsidP="007D1018">
      <w:pPr>
        <w:rPr>
          <w:rFonts w:asciiTheme="majorHAnsi" w:hAnsiTheme="majorHAnsi" w:cstheme="majorHAnsi"/>
          <w:b/>
          <w:sz w:val="40"/>
          <w:szCs w:val="40"/>
          <w:u w:val="single"/>
        </w:rPr>
      </w:pPr>
      <w:r w:rsidRPr="008F6F06">
        <w:rPr>
          <w:rFonts w:asciiTheme="majorHAnsi" w:hAnsiTheme="majorHAnsi" w:cstheme="majorHAnsi"/>
        </w:rPr>
        <w:t>Assistant Principal</w:t>
      </w:r>
      <w:r w:rsidRPr="008F6F06">
        <w:rPr>
          <w:rFonts w:asciiTheme="majorHAnsi" w:hAnsiTheme="majorHAnsi" w:cstheme="majorHAnsi"/>
        </w:rPr>
        <w:tab/>
      </w:r>
      <w:r w:rsidRPr="008F6F06">
        <w:rPr>
          <w:rFonts w:asciiTheme="majorHAnsi" w:hAnsiTheme="majorHAnsi" w:cstheme="majorHAnsi"/>
        </w:rPr>
        <w:tab/>
      </w:r>
      <w:r w:rsidR="005D12F8">
        <w:rPr>
          <w:rFonts w:asciiTheme="majorHAnsi" w:hAnsiTheme="majorHAnsi" w:cstheme="majorHAnsi"/>
        </w:rPr>
        <w:t>Work Related Learning Mentor</w:t>
      </w:r>
      <w:r w:rsidRPr="008F6F06">
        <w:rPr>
          <w:rFonts w:asciiTheme="majorHAnsi" w:hAnsiTheme="majorHAnsi" w:cstheme="majorHAnsi"/>
        </w:rPr>
        <w:t xml:space="preserve"> </w:t>
      </w:r>
    </w:p>
    <w:sectPr w:rsidR="002D3FCC" w:rsidRPr="008F6F06">
      <w:headerReference w:type="even" r:id="rId11"/>
      <w:headerReference w:type="default" r:id="rId12"/>
      <w:footerReference w:type="default" r:id="rId13"/>
      <w:pgSz w:w="11906" w:h="16838"/>
      <w:pgMar w:top="1134" w:right="1247" w:bottom="1134" w:left="124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D7189" w14:textId="77777777" w:rsidR="006E2807" w:rsidRDefault="006E2807">
      <w:r>
        <w:separator/>
      </w:r>
    </w:p>
  </w:endnote>
  <w:endnote w:type="continuationSeparator" w:id="0">
    <w:p w14:paraId="5E2FD02D" w14:textId="77777777" w:rsidR="006E2807" w:rsidRDefault="006E2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9C936" w14:textId="4AFCF1C8" w:rsidR="003E6B64" w:rsidRDefault="003E6B64">
    <w:pPr>
      <w:pStyle w:val="Footer"/>
      <w:ind w:left="-567"/>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5877E" w14:textId="77777777" w:rsidR="006E2807" w:rsidRDefault="006E2807">
      <w:r>
        <w:separator/>
      </w:r>
    </w:p>
  </w:footnote>
  <w:footnote w:type="continuationSeparator" w:id="0">
    <w:p w14:paraId="4D5A5437" w14:textId="77777777" w:rsidR="006E2807" w:rsidRDefault="006E2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8BA0D" w14:textId="77777777" w:rsidR="009200ED" w:rsidRDefault="009200ED">
    <w:pPr>
      <w:pStyle w:val="Header"/>
    </w:pPr>
  </w:p>
  <w:p w14:paraId="0CE67472" w14:textId="77777777" w:rsidR="009200ED" w:rsidRDefault="009200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5E403" w14:textId="42FBCA6E" w:rsidR="003E6B64" w:rsidRDefault="000A6558">
    <w:pPr>
      <w:pStyle w:val="Header"/>
      <w:jc w:val="center"/>
    </w:pPr>
    <w:r>
      <w:rPr>
        <w:noProof/>
      </w:rPr>
      <w:drawing>
        <wp:inline distT="0" distB="0" distL="0" distR="0" wp14:anchorId="5091C583" wp14:editId="46915787">
          <wp:extent cx="2266950" cy="662840"/>
          <wp:effectExtent l="0" t="0" r="0" b="4445"/>
          <wp:docPr id="8" name="Picture 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16855" cy="6774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45BA5"/>
    <w:multiLevelType w:val="hybridMultilevel"/>
    <w:tmpl w:val="49D24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0045BE"/>
    <w:multiLevelType w:val="hybridMultilevel"/>
    <w:tmpl w:val="6D26E4B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A97964"/>
    <w:multiLevelType w:val="hybridMultilevel"/>
    <w:tmpl w:val="67209F14"/>
    <w:lvl w:ilvl="0" w:tplc="AFE0BF58">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659798B"/>
    <w:multiLevelType w:val="hybridMultilevel"/>
    <w:tmpl w:val="02724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878245">
    <w:abstractNumId w:val="1"/>
  </w:num>
  <w:num w:numId="2" w16cid:durableId="2095860229">
    <w:abstractNumId w:val="3"/>
  </w:num>
  <w:num w:numId="3" w16cid:durableId="1842885590">
    <w:abstractNumId w:val="2"/>
  </w:num>
  <w:num w:numId="4" w16cid:durableId="1566910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8DF"/>
    <w:rsid w:val="00091208"/>
    <w:rsid w:val="000A6558"/>
    <w:rsid w:val="000E03E6"/>
    <w:rsid w:val="001432C8"/>
    <w:rsid w:val="00186768"/>
    <w:rsid w:val="001E48C1"/>
    <w:rsid w:val="002B4439"/>
    <w:rsid w:val="002D3FCC"/>
    <w:rsid w:val="002F2ADC"/>
    <w:rsid w:val="00302A16"/>
    <w:rsid w:val="00334894"/>
    <w:rsid w:val="003469BB"/>
    <w:rsid w:val="003823CC"/>
    <w:rsid w:val="003B53DB"/>
    <w:rsid w:val="003E6B64"/>
    <w:rsid w:val="003F332D"/>
    <w:rsid w:val="00554A72"/>
    <w:rsid w:val="005855DB"/>
    <w:rsid w:val="005905C8"/>
    <w:rsid w:val="005D12F8"/>
    <w:rsid w:val="00601EB5"/>
    <w:rsid w:val="006845A5"/>
    <w:rsid w:val="006B787E"/>
    <w:rsid w:val="006E2807"/>
    <w:rsid w:val="007224D7"/>
    <w:rsid w:val="00726CDC"/>
    <w:rsid w:val="007D1018"/>
    <w:rsid w:val="008744E9"/>
    <w:rsid w:val="008858A0"/>
    <w:rsid w:val="008B268F"/>
    <w:rsid w:val="008F6F06"/>
    <w:rsid w:val="009200ED"/>
    <w:rsid w:val="0093477C"/>
    <w:rsid w:val="009507A1"/>
    <w:rsid w:val="00967C8F"/>
    <w:rsid w:val="00997594"/>
    <w:rsid w:val="009A37F7"/>
    <w:rsid w:val="009D64F1"/>
    <w:rsid w:val="00A228DF"/>
    <w:rsid w:val="00A9428B"/>
    <w:rsid w:val="00AC4C39"/>
    <w:rsid w:val="00AD5C8B"/>
    <w:rsid w:val="00B13409"/>
    <w:rsid w:val="00B27AFC"/>
    <w:rsid w:val="00B622A7"/>
    <w:rsid w:val="00BB0BD1"/>
    <w:rsid w:val="00C30F7B"/>
    <w:rsid w:val="00D03445"/>
    <w:rsid w:val="00D56BB4"/>
    <w:rsid w:val="00DC2202"/>
    <w:rsid w:val="00E253DF"/>
    <w:rsid w:val="00E55A42"/>
    <w:rsid w:val="00E6477C"/>
    <w:rsid w:val="00E83C52"/>
    <w:rsid w:val="00EA3EED"/>
    <w:rsid w:val="00EC0DC1"/>
    <w:rsid w:val="00F2493A"/>
    <w:rsid w:val="00F32E4D"/>
    <w:rsid w:val="00F37A01"/>
    <w:rsid w:val="00F446B6"/>
    <w:rsid w:val="00FD5F2C"/>
    <w:rsid w:val="00FF5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EF7F"/>
  <w15:chartTrackingRefBased/>
  <w15:docId w15:val="{9483AF46-4307-467B-88B5-4F306F238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46B6"/>
    <w:rPr>
      <w:sz w:val="24"/>
      <w:szCs w:val="24"/>
      <w:lang w:eastAsia="en-US"/>
    </w:rPr>
  </w:style>
  <w:style w:type="paragraph" w:styleId="Heading1">
    <w:name w:val="heading 1"/>
    <w:basedOn w:val="Normal"/>
    <w:next w:val="Normal"/>
    <w:qFormat/>
    <w:pPr>
      <w:keepNext/>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pPr>
      <w:spacing w:before="120" w:after="120"/>
    </w:pPr>
    <w:rPr>
      <w:b/>
      <w:bCs/>
      <w:sz w:val="20"/>
      <w:szCs w:val="20"/>
      <w:lang w:val="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character" w:customStyle="1" w:styleId="FooterChar">
    <w:name w:val="Footer Char"/>
    <w:link w:val="Footer"/>
    <w:rPr>
      <w:sz w:val="24"/>
      <w:szCs w:val="24"/>
      <w:lang w:eastAsia="en-US"/>
    </w:rPr>
  </w:style>
  <w:style w:type="character" w:styleId="Hyperlink">
    <w:name w:val="Hyperlink"/>
    <w:rPr>
      <w:color w:val="0000FF"/>
      <w:u w:val="single"/>
    </w:rPr>
  </w:style>
  <w:style w:type="paragraph" w:styleId="ListParagraph">
    <w:name w:val="List Paragraph"/>
    <w:basedOn w:val="Normal"/>
    <w:qFormat/>
    <w:pPr>
      <w:ind w:left="720"/>
    </w:pPr>
  </w:style>
  <w:style w:type="character" w:customStyle="1" w:styleId="HeaderChar">
    <w:name w:val="Header Char"/>
    <w:link w:val="Header"/>
    <w:uiPriority w:val="99"/>
    <w:rPr>
      <w:sz w:val="24"/>
      <w:szCs w:val="24"/>
      <w:lang w:eastAsia="en-US"/>
    </w:rPr>
  </w:style>
  <w:style w:type="character" w:styleId="UnresolvedMention">
    <w:name w:val="Unresolved Mention"/>
    <w:basedOn w:val="DefaultParagraphFont"/>
    <w:uiPriority w:val="99"/>
    <w:semiHidden/>
    <w:unhideWhenUsed/>
    <w:rsid w:val="005D1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99130">
      <w:bodyDiv w:val="1"/>
      <w:marLeft w:val="0"/>
      <w:marRight w:val="0"/>
      <w:marTop w:val="0"/>
      <w:marBottom w:val="0"/>
      <w:divBdr>
        <w:top w:val="none" w:sz="0" w:space="0" w:color="auto"/>
        <w:left w:val="none" w:sz="0" w:space="0" w:color="auto"/>
        <w:bottom w:val="none" w:sz="0" w:space="0" w:color="auto"/>
        <w:right w:val="none" w:sz="0" w:space="0" w:color="auto"/>
      </w:divBdr>
    </w:div>
    <w:div w:id="564805752">
      <w:bodyDiv w:val="1"/>
      <w:marLeft w:val="0"/>
      <w:marRight w:val="0"/>
      <w:marTop w:val="0"/>
      <w:marBottom w:val="0"/>
      <w:divBdr>
        <w:top w:val="none" w:sz="0" w:space="0" w:color="auto"/>
        <w:left w:val="none" w:sz="0" w:space="0" w:color="auto"/>
        <w:bottom w:val="none" w:sz="0" w:space="0" w:color="auto"/>
        <w:right w:val="none" w:sz="0" w:space="0" w:color="auto"/>
      </w:divBdr>
    </w:div>
    <w:div w:id="211709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nquiries@cowleysthelen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ren.aaron\AppData\Local\Temp\IndRepBase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36412b4-f605-4a0e-9721-468d2a88b9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D26B4F00F00A40A50C9172C4B22F22" ma:contentTypeVersion="26" ma:contentTypeDescription="Create a new document." ma:contentTypeScope="" ma:versionID="4ecab758a1ff0d07551da865adfc59e6">
  <xsd:schema xmlns:xsd="http://www.w3.org/2001/XMLSchema" xmlns:xs="http://www.w3.org/2001/XMLSchema" xmlns:p="http://schemas.microsoft.com/office/2006/metadata/properties" xmlns:ns2="3531846c-d046-4591-83da-72e70d1ce913" xmlns:ns3="136412b4-f605-4a0e-9721-468d2a88b977" targetNamespace="http://schemas.microsoft.com/office/2006/metadata/properties" ma:root="true" ma:fieldsID="541bb5476a61c8520f786e987e00fefd" ns2:_="" ns3:_="">
    <xsd:import namespace="3531846c-d046-4591-83da-72e70d1ce913"/>
    <xsd:import namespace="136412b4-f605-4a0e-9721-468d2a88b9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1846c-d046-4591-83da-72e70d1ce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6412b4-f605-4a0e-9721-468d2a88b9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6809498-a686-4d8a-b8a2-23c810981bcd}" ma:internalName="TaxCatchAll" ma:showField="CatchAllData" ma:web="136412b4-f605-4a0e-9721-468d2a88b9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2090DA-0FD9-42C9-BF5D-5DC7A01FB58C}">
  <ds:schemaRefs>
    <ds:schemaRef ds:uri="http://schemas.microsoft.com/office/2006/metadata/properties"/>
    <ds:schemaRef ds:uri="http://schemas.microsoft.com/office/infopath/2007/PartnerControls"/>
    <ds:schemaRef ds:uri="136412b4-f605-4a0e-9721-468d2a88b977"/>
  </ds:schemaRefs>
</ds:datastoreItem>
</file>

<file path=customXml/itemProps2.xml><?xml version="1.0" encoding="utf-8"?>
<ds:datastoreItem xmlns:ds="http://schemas.openxmlformats.org/officeDocument/2006/customXml" ds:itemID="{C0416A28-CE39-403F-AFDE-66F805C731C1}">
  <ds:schemaRefs>
    <ds:schemaRef ds:uri="http://schemas.microsoft.com/sharepoint/v3/contenttype/forms"/>
  </ds:schemaRefs>
</ds:datastoreItem>
</file>

<file path=customXml/itemProps3.xml><?xml version="1.0" encoding="utf-8"?>
<ds:datastoreItem xmlns:ds="http://schemas.openxmlformats.org/officeDocument/2006/customXml" ds:itemID="{62AD9A8F-3B65-4B5F-ACCD-1D0FBABF9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1846c-d046-4591-83da-72e70d1ce913"/>
    <ds:schemaRef ds:uri="136412b4-f605-4a0e-9721-468d2a88b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IndRepBaseTemplate.dot</Template>
  <TotalTime>14</TotalTime>
  <Pages>2</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Individual Report Base Template XML</vt:lpstr>
    </vt:vector>
  </TitlesOfParts>
  <Company>Capita Education Services</Company>
  <LinksUpToDate>false</LinksUpToDate>
  <CharactersWithSpaces>3280</CharactersWithSpaces>
  <SharedDoc>false</SharedDoc>
  <HLinks>
    <vt:vector size="6" baseType="variant">
      <vt:variant>
        <vt:i4>8192041</vt:i4>
      </vt:variant>
      <vt:variant>
        <vt:i4>0</vt:i4>
      </vt:variant>
      <vt:variant>
        <vt:i4>0</vt:i4>
      </vt:variant>
      <vt:variant>
        <vt:i4>5</vt:i4>
      </vt:variant>
      <vt:variant>
        <vt:lpwstr>http://www.hopeacademy.org.uk/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Report Base Template XML</dc:title>
  <dc:subject/>
  <dc:creator>build</dc:creator>
  <cp:keywords/>
  <cp:lastModifiedBy>Paul Harper</cp:lastModifiedBy>
  <cp:revision>14</cp:revision>
  <cp:lastPrinted>2023-05-15T11:23:00Z</cp:lastPrinted>
  <dcterms:created xsi:type="dcterms:W3CDTF">2024-03-11T11:09:00Z</dcterms:created>
  <dcterms:modified xsi:type="dcterms:W3CDTF">2024-03-14T11:33:00Z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0x01010002D26B4F00F00A40A50C9172C4B22F22</vt:lpwstr>
  </property>
</Properties>
</file>